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246" w:rsidRPr="00E12AB0" w:rsidRDefault="00E12AB0" w:rsidP="00E12AB0">
      <w:pPr>
        <w:spacing w:after="0"/>
        <w:jc w:val="center"/>
        <w:rPr>
          <w:b/>
          <w:sz w:val="28"/>
        </w:rPr>
      </w:pPr>
      <w:r w:rsidRPr="00E12AB0">
        <w:rPr>
          <w:b/>
          <w:sz w:val="28"/>
        </w:rPr>
        <w:t>CESSER DE CROIRE…,</w:t>
      </w:r>
    </w:p>
    <w:p w:rsidR="00ED7246" w:rsidRPr="00E12AB0" w:rsidRDefault="00E12AB0" w:rsidP="00E12AB0">
      <w:pPr>
        <w:spacing w:after="0"/>
        <w:jc w:val="center"/>
        <w:rPr>
          <w:b/>
          <w:sz w:val="28"/>
        </w:rPr>
      </w:pPr>
      <w:r w:rsidRPr="00E12AB0">
        <w:rPr>
          <w:b/>
          <w:sz w:val="28"/>
        </w:rPr>
        <w:t>POUR ENFIN</w:t>
      </w:r>
    </w:p>
    <w:p w:rsidR="004E7629" w:rsidRPr="00E12AB0" w:rsidRDefault="00E12AB0" w:rsidP="00E12AB0">
      <w:pPr>
        <w:spacing w:after="0"/>
        <w:jc w:val="center"/>
        <w:rPr>
          <w:b/>
          <w:sz w:val="28"/>
        </w:rPr>
      </w:pPr>
      <w:r w:rsidRPr="00E12AB0">
        <w:rPr>
          <w:b/>
          <w:sz w:val="28"/>
        </w:rPr>
        <w:t>VOIR !</w:t>
      </w:r>
    </w:p>
    <w:p w:rsidR="00614977" w:rsidRPr="00E12AB0" w:rsidRDefault="00ED7246" w:rsidP="00E12AB0">
      <w:pPr>
        <w:spacing w:after="0"/>
        <w:jc w:val="center"/>
        <w:rPr>
          <w:i/>
          <w:sz w:val="20"/>
        </w:rPr>
      </w:pPr>
      <w:r w:rsidRPr="00E12AB0">
        <w:rPr>
          <w:i/>
          <w:sz w:val="20"/>
        </w:rPr>
        <w:t>10 mars 2019</w:t>
      </w:r>
    </w:p>
    <w:p w:rsidR="00ED7246" w:rsidRDefault="00ED7246" w:rsidP="00ED7246">
      <w:pPr>
        <w:jc w:val="both"/>
        <w:rPr>
          <w:sz w:val="24"/>
        </w:rPr>
      </w:pPr>
    </w:p>
    <w:p w:rsidR="00E12AB0" w:rsidRDefault="00E12AB0" w:rsidP="00ED7246">
      <w:pPr>
        <w:jc w:val="both"/>
        <w:rPr>
          <w:sz w:val="24"/>
        </w:rPr>
      </w:pP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 xml:space="preserve">Le seul obstacle, l'unique impossibilité de VOIR, </w:t>
      </w:r>
      <w:r w:rsidR="00E12AB0">
        <w:rPr>
          <w:sz w:val="24"/>
        </w:rPr>
        <w:t>réside</w:t>
      </w:r>
      <w:r>
        <w:rPr>
          <w:sz w:val="24"/>
        </w:rPr>
        <w:t xml:space="preserve"> dans le CROIRE !!!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>Actuellement, de par le monde, tout et tous réclame le… CROIRE !!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 xml:space="preserve">Les politiques, certaines sciences, toutes les organisations religieuses, toutes les "organisations" politico/laïcs (!!!), les grands trusts, les grandes </w:t>
      </w:r>
      <w:r w:rsidR="00E12AB0">
        <w:rPr>
          <w:sz w:val="24"/>
        </w:rPr>
        <w:t>surfaces</w:t>
      </w:r>
      <w:r>
        <w:rPr>
          <w:sz w:val="24"/>
        </w:rPr>
        <w:t xml:space="preserve">, Mr </w:t>
      </w:r>
      <w:r w:rsidR="00E12AB0">
        <w:rPr>
          <w:sz w:val="24"/>
        </w:rPr>
        <w:t>consommateur</w:t>
      </w:r>
      <w:r>
        <w:rPr>
          <w:sz w:val="24"/>
        </w:rPr>
        <w:t>, l'</w:t>
      </w:r>
      <w:r w:rsidR="00E12AB0">
        <w:rPr>
          <w:sz w:val="24"/>
        </w:rPr>
        <w:t>épicier</w:t>
      </w:r>
      <w:r>
        <w:rPr>
          <w:sz w:val="24"/>
        </w:rPr>
        <w:t>, le boulanger, la marchande de…, tous réclament mon "CRÉDO" !!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>Pourquoi ?</w:t>
      </w:r>
    </w:p>
    <w:p w:rsidR="00ED7246" w:rsidRDefault="00E12AB0" w:rsidP="00ED7246">
      <w:pPr>
        <w:jc w:val="both"/>
        <w:rPr>
          <w:sz w:val="24"/>
        </w:rPr>
      </w:pPr>
      <w:r>
        <w:rPr>
          <w:sz w:val="24"/>
        </w:rPr>
        <w:t>Posons-nous</w:t>
      </w:r>
      <w:r w:rsidR="00ED7246">
        <w:rPr>
          <w:sz w:val="24"/>
        </w:rPr>
        <w:t xml:space="preserve"> la question :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>Pourquoi voulez vous que je vous crois ?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>Plus simplement…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>Pourquoi… CROIRE ?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>Sachant que "CROIRE" c'est admettre quelque chose comme vrai, réel, certain !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>Qu'admettre c'est RECONNAITRE et reconnaitre c'est "connaitre" par comparaison !!!</w:t>
      </w:r>
    </w:p>
    <w:p w:rsidR="00ED7246" w:rsidRDefault="00ED7246" w:rsidP="00ED7246">
      <w:pPr>
        <w:jc w:val="both"/>
        <w:rPr>
          <w:sz w:val="24"/>
        </w:rPr>
      </w:pPr>
      <w:r>
        <w:rPr>
          <w:sz w:val="24"/>
        </w:rPr>
        <w:t xml:space="preserve">CROIRE </w:t>
      </w:r>
      <w:r w:rsidR="00BD4ECC">
        <w:rPr>
          <w:sz w:val="24"/>
        </w:rPr>
        <w:t xml:space="preserve">ne </w:t>
      </w:r>
      <w:r>
        <w:rPr>
          <w:sz w:val="24"/>
        </w:rPr>
        <w:t xml:space="preserve">peut </w:t>
      </w:r>
      <w:r w:rsidR="00BD4ECC">
        <w:rPr>
          <w:sz w:val="24"/>
        </w:rPr>
        <w:t>être que "PROPAGANDE" !</w:t>
      </w:r>
    </w:p>
    <w:p w:rsidR="00BD4ECC" w:rsidRDefault="00BD4ECC" w:rsidP="00ED7246">
      <w:pPr>
        <w:jc w:val="both"/>
        <w:rPr>
          <w:sz w:val="24"/>
        </w:rPr>
      </w:pPr>
      <w:r>
        <w:rPr>
          <w:sz w:val="24"/>
        </w:rPr>
        <w:t>La "</w:t>
      </w:r>
      <w:r w:rsidR="00E12AB0">
        <w:rPr>
          <w:sz w:val="24"/>
        </w:rPr>
        <w:t>propagande</w:t>
      </w:r>
      <w:r>
        <w:rPr>
          <w:sz w:val="24"/>
        </w:rPr>
        <w:t xml:space="preserve">" </w:t>
      </w:r>
      <w:r w:rsidR="00E12AB0">
        <w:rPr>
          <w:sz w:val="24"/>
        </w:rPr>
        <w:t>étant</w:t>
      </w:r>
      <w:r>
        <w:rPr>
          <w:sz w:val="24"/>
        </w:rPr>
        <w:t xml:space="preserve"> TOUJOURS affaire </w:t>
      </w:r>
      <w:r w:rsidR="00C1495C">
        <w:rPr>
          <w:sz w:val="24"/>
        </w:rPr>
        <w:t>d'opportuniste !</w:t>
      </w:r>
    </w:p>
    <w:p w:rsidR="00C1495C" w:rsidRDefault="00C1495C" w:rsidP="00ED7246">
      <w:pPr>
        <w:jc w:val="both"/>
        <w:rPr>
          <w:sz w:val="24"/>
        </w:rPr>
      </w:pPr>
      <w:r>
        <w:rPr>
          <w:sz w:val="24"/>
        </w:rPr>
        <w:t xml:space="preserve">Tout "croyant" s'existe par son propagandiste. </w:t>
      </w:r>
    </w:p>
    <w:p w:rsidR="00C1495C" w:rsidRDefault="00C1495C" w:rsidP="00ED7246">
      <w:pPr>
        <w:jc w:val="both"/>
        <w:rPr>
          <w:sz w:val="24"/>
        </w:rPr>
      </w:pPr>
      <w:r>
        <w:rPr>
          <w:sz w:val="24"/>
        </w:rPr>
        <w:t xml:space="preserve">Tout propagandiste "trouve" sa raison d'ÊTRE dans la tristesse, l'épreuve, le malheur, </w:t>
      </w:r>
      <w:r w:rsidR="00583A32">
        <w:rPr>
          <w:sz w:val="24"/>
        </w:rPr>
        <w:t>de celui ou celle qui "NE COMPREND PAS" !!!</w:t>
      </w:r>
    </w:p>
    <w:p w:rsidR="00583A32" w:rsidRDefault="00583A32" w:rsidP="00ED7246">
      <w:pPr>
        <w:jc w:val="both"/>
        <w:rPr>
          <w:sz w:val="24"/>
        </w:rPr>
      </w:pPr>
      <w:r>
        <w:rPr>
          <w:sz w:val="24"/>
        </w:rPr>
        <w:t>L'</w:t>
      </w:r>
      <w:r w:rsidR="00E12AB0">
        <w:rPr>
          <w:sz w:val="24"/>
        </w:rPr>
        <w:t>incompréhension</w:t>
      </w:r>
      <w:r>
        <w:rPr>
          <w:sz w:val="24"/>
        </w:rPr>
        <w:t xml:space="preserve"> est le "TERREAU" du… CROIRE !</w:t>
      </w:r>
    </w:p>
    <w:p w:rsidR="00583A32" w:rsidRDefault="00583A32" w:rsidP="00ED7246">
      <w:pPr>
        <w:jc w:val="both"/>
        <w:rPr>
          <w:sz w:val="24"/>
        </w:rPr>
      </w:pPr>
    </w:p>
    <w:p w:rsidR="00583A32" w:rsidRDefault="00583A32" w:rsidP="00ED7246">
      <w:pPr>
        <w:jc w:val="both"/>
        <w:rPr>
          <w:sz w:val="24"/>
        </w:rPr>
      </w:pPr>
      <w:r>
        <w:rPr>
          <w:sz w:val="24"/>
        </w:rPr>
        <w:t xml:space="preserve">C'est ainsi que toutes Juives, tous Juifs, "CROIENT" en cette… ISRAËL, faute de </w:t>
      </w:r>
      <w:r w:rsidR="00E12AB0">
        <w:rPr>
          <w:sz w:val="24"/>
        </w:rPr>
        <w:t>pouvoir</w:t>
      </w:r>
      <w:r>
        <w:rPr>
          <w:sz w:val="24"/>
        </w:rPr>
        <w:t xml:space="preserve"> voir cet… AUTRE… ISRAËL !!</w:t>
      </w:r>
    </w:p>
    <w:p w:rsidR="00583A32" w:rsidRDefault="00583A32" w:rsidP="00ED7246">
      <w:pPr>
        <w:jc w:val="both"/>
        <w:rPr>
          <w:sz w:val="24"/>
        </w:rPr>
      </w:pPr>
      <w:r>
        <w:rPr>
          <w:sz w:val="24"/>
        </w:rPr>
        <w:t>Alors…,</w:t>
      </w:r>
    </w:p>
    <w:p w:rsidR="00583A32" w:rsidRDefault="00583A32" w:rsidP="00ED7246">
      <w:pPr>
        <w:jc w:val="both"/>
        <w:rPr>
          <w:sz w:val="24"/>
        </w:rPr>
      </w:pPr>
      <w:r>
        <w:rPr>
          <w:sz w:val="24"/>
        </w:rPr>
        <w:t xml:space="preserve">Quelle </w:t>
      </w:r>
      <w:r w:rsidR="00E12AB0">
        <w:rPr>
          <w:sz w:val="24"/>
        </w:rPr>
        <w:t>différence</w:t>
      </w:r>
      <w:r>
        <w:rPr>
          <w:sz w:val="24"/>
        </w:rPr>
        <w:t xml:space="preserve"> y a-t-il entre cette ISRAËL et cet autre ISRAËL… ?</w:t>
      </w:r>
    </w:p>
    <w:p w:rsidR="00583A32" w:rsidRDefault="00583A32" w:rsidP="00ED7246">
      <w:pPr>
        <w:jc w:val="both"/>
        <w:rPr>
          <w:sz w:val="24"/>
        </w:rPr>
      </w:pPr>
      <w:r>
        <w:rPr>
          <w:sz w:val="24"/>
        </w:rPr>
        <w:t>Cherchez bien…</w:t>
      </w:r>
    </w:p>
    <w:p w:rsidR="00583A32" w:rsidRDefault="00583A32" w:rsidP="00ED7246">
      <w:pPr>
        <w:jc w:val="both"/>
        <w:rPr>
          <w:sz w:val="24"/>
        </w:rPr>
      </w:pPr>
      <w:r>
        <w:rPr>
          <w:sz w:val="24"/>
        </w:rPr>
        <w:t>"CETTE" ISRAËL</w:t>
      </w:r>
      <w:r w:rsidR="00B727DD">
        <w:rPr>
          <w:sz w:val="24"/>
        </w:rPr>
        <w:t xml:space="preserve"> est MEMOIRE, donc FEMININ !</w:t>
      </w:r>
    </w:p>
    <w:p w:rsidR="00B727DD" w:rsidRDefault="00B727DD" w:rsidP="00ED7246">
      <w:pPr>
        <w:jc w:val="both"/>
        <w:rPr>
          <w:sz w:val="24"/>
        </w:rPr>
      </w:pPr>
      <w:r>
        <w:rPr>
          <w:sz w:val="24"/>
        </w:rPr>
        <w:t>"CET" autre ISRAËL est VISION, donc MASCULIN !</w:t>
      </w:r>
    </w:p>
    <w:p w:rsidR="00B727DD" w:rsidRDefault="00B727DD" w:rsidP="00ED7246">
      <w:pPr>
        <w:jc w:val="both"/>
        <w:rPr>
          <w:sz w:val="24"/>
        </w:rPr>
      </w:pPr>
      <w:r>
        <w:rPr>
          <w:sz w:val="24"/>
        </w:rPr>
        <w:lastRenderedPageBreak/>
        <w:t>Cet autre ISRAËL est celui de la VISION DE MACHIA'H !!!</w:t>
      </w:r>
    </w:p>
    <w:p w:rsidR="00B727DD" w:rsidRDefault="00B727DD" w:rsidP="00ED7246">
      <w:pPr>
        <w:jc w:val="both"/>
        <w:rPr>
          <w:sz w:val="24"/>
        </w:rPr>
      </w:pPr>
      <w:r>
        <w:rPr>
          <w:sz w:val="24"/>
        </w:rPr>
        <w:t>Cet AUTRE ISRAËL n'a pas encore eu "lieu" !</w:t>
      </w:r>
    </w:p>
    <w:p w:rsidR="00B727DD" w:rsidRDefault="00B727DD" w:rsidP="00ED7246">
      <w:pPr>
        <w:jc w:val="both"/>
        <w:rPr>
          <w:sz w:val="24"/>
        </w:rPr>
      </w:pPr>
      <w:r>
        <w:rPr>
          <w:sz w:val="24"/>
        </w:rPr>
        <w:t>Son "lieu" va… ÊTRE !!</w:t>
      </w:r>
    </w:p>
    <w:p w:rsidR="00B727DD" w:rsidRDefault="00B727DD" w:rsidP="00ED7246">
      <w:pPr>
        <w:jc w:val="both"/>
        <w:rPr>
          <w:sz w:val="24"/>
        </w:rPr>
      </w:pPr>
      <w:r>
        <w:rPr>
          <w:sz w:val="24"/>
        </w:rPr>
        <w:t>C'est MACHIA'H, par son porteur, qui le révèlera !!!</w:t>
      </w:r>
    </w:p>
    <w:p w:rsidR="00B727DD" w:rsidRDefault="005E51BB" w:rsidP="00ED7246">
      <w:pPr>
        <w:jc w:val="both"/>
        <w:rPr>
          <w:sz w:val="24"/>
        </w:rPr>
      </w:pPr>
      <w:r>
        <w:rPr>
          <w:sz w:val="24"/>
        </w:rPr>
        <w:t>Mais, SACHEZ que maintenant, nous y sommes !!!</w:t>
      </w:r>
    </w:p>
    <w:p w:rsidR="00ED7246" w:rsidRDefault="005E51BB" w:rsidP="00ED7246">
      <w:pPr>
        <w:jc w:val="both"/>
        <w:rPr>
          <w:sz w:val="24"/>
        </w:rPr>
      </w:pPr>
      <w:r>
        <w:rPr>
          <w:sz w:val="24"/>
        </w:rPr>
        <w:t>Car,</w:t>
      </w:r>
    </w:p>
    <w:p w:rsidR="00ED7246" w:rsidRDefault="005E51BB" w:rsidP="00ED7246">
      <w:pPr>
        <w:jc w:val="both"/>
        <w:rPr>
          <w:sz w:val="24"/>
        </w:rPr>
      </w:pPr>
      <w:r>
        <w:rPr>
          <w:sz w:val="24"/>
        </w:rPr>
        <w:t>Ne "pouvant" plus CROIRE, la propagande ayant ses LIMITES</w:t>
      </w:r>
      <w:r w:rsidR="00C2595E">
        <w:rPr>
          <w:sz w:val="24"/>
        </w:rPr>
        <w:t>…,</w:t>
      </w:r>
      <w:bookmarkStart w:id="0" w:name="_GoBack"/>
      <w:bookmarkEnd w:id="0"/>
    </w:p>
    <w:p w:rsidR="005E51BB" w:rsidRDefault="005E51BB" w:rsidP="00ED7246">
      <w:pPr>
        <w:jc w:val="both"/>
        <w:rPr>
          <w:sz w:val="24"/>
        </w:rPr>
      </w:pPr>
      <w:r>
        <w:rPr>
          <w:sz w:val="24"/>
        </w:rPr>
        <w:t>Nous sommes "condamnés" à VOIR !!!</w:t>
      </w:r>
    </w:p>
    <w:p w:rsidR="00ED7246" w:rsidRDefault="00ED7246" w:rsidP="00ED7246">
      <w:pPr>
        <w:jc w:val="both"/>
        <w:rPr>
          <w:sz w:val="24"/>
        </w:rPr>
      </w:pPr>
    </w:p>
    <w:p w:rsidR="00ED7246" w:rsidRPr="00ED7246" w:rsidRDefault="00ED7246" w:rsidP="00ED7246">
      <w:pPr>
        <w:jc w:val="both"/>
        <w:rPr>
          <w:sz w:val="24"/>
        </w:rPr>
      </w:pPr>
    </w:p>
    <w:p w:rsidR="00ED7246" w:rsidRDefault="00ED7246"/>
    <w:sectPr w:rsidR="00ED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77"/>
    <w:rsid w:val="004E7629"/>
    <w:rsid w:val="00583A32"/>
    <w:rsid w:val="005E51BB"/>
    <w:rsid w:val="00614977"/>
    <w:rsid w:val="00B727DD"/>
    <w:rsid w:val="00BD4ECC"/>
    <w:rsid w:val="00C1495C"/>
    <w:rsid w:val="00C2595E"/>
    <w:rsid w:val="00E12AB0"/>
    <w:rsid w:val="00E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3069"/>
  <w15:chartTrackingRefBased/>
  <w15:docId w15:val="{C422DF38-2D9E-41AF-813C-734CF1FC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8</cp:revision>
  <dcterms:created xsi:type="dcterms:W3CDTF">2019-03-10T14:12:00Z</dcterms:created>
  <dcterms:modified xsi:type="dcterms:W3CDTF">2019-03-10T15:40:00Z</dcterms:modified>
</cp:coreProperties>
</file>